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318F0315" w:rsidR="0066737C" w:rsidRPr="0029349F" w:rsidRDefault="00D53A51" w:rsidP="0066737C">
      <w:pPr>
        <w:jc w:val="center"/>
        <w:rPr>
          <w:rFonts w:ascii="Arial" w:hAnsi="Arial" w:cs="Arial"/>
          <w:b/>
          <w:bCs/>
        </w:rPr>
      </w:pPr>
      <w:r>
        <w:rPr>
          <w:rFonts w:ascii="Arial" w:hAnsi="Arial" w:cs="Arial"/>
          <w:b/>
          <w:bCs/>
        </w:rPr>
        <w:t xml:space="preserve">GUIA FORMATIVA </w:t>
      </w:r>
      <w:r w:rsidR="003247B6">
        <w:rPr>
          <w:rFonts w:ascii="Arial" w:hAnsi="Arial" w:cs="Arial"/>
          <w:b/>
          <w:bCs/>
        </w:rPr>
        <w:t>ORIENTACION</w:t>
      </w:r>
    </w:p>
    <w:p w14:paraId="08F697CB" w14:textId="130B5C3E" w:rsidR="0066737C" w:rsidRPr="0029349F" w:rsidRDefault="0066737C" w:rsidP="0066737C">
      <w:pPr>
        <w:rPr>
          <w:rFonts w:ascii="Arial" w:hAnsi="Arial" w:cs="Arial"/>
          <w:b/>
          <w:bCs/>
        </w:rPr>
      </w:pPr>
      <w:r w:rsidRPr="0029349F">
        <w:rPr>
          <w:rFonts w:ascii="Arial" w:hAnsi="Arial" w:cs="Arial"/>
          <w:b/>
          <w:bCs/>
        </w:rPr>
        <w:t xml:space="preserve">Asignatura:  </w:t>
      </w:r>
      <w:r w:rsidR="003247B6">
        <w:rPr>
          <w:rFonts w:ascii="Arial" w:hAnsi="Arial" w:cs="Arial"/>
          <w:b/>
          <w:bCs/>
        </w:rPr>
        <w:t>ORIENTACION</w:t>
      </w:r>
      <w:r w:rsidRPr="0029349F">
        <w:rPr>
          <w:rFonts w:ascii="Arial" w:hAnsi="Arial" w:cs="Arial"/>
          <w:b/>
          <w:bCs/>
        </w:rPr>
        <w:t xml:space="preserve">                                                   Curso: </w:t>
      </w:r>
      <w:r w:rsidR="00463698">
        <w:rPr>
          <w:rFonts w:ascii="Arial" w:hAnsi="Arial" w:cs="Arial"/>
          <w:b/>
          <w:bCs/>
        </w:rPr>
        <w:t>séptimo</w:t>
      </w:r>
    </w:p>
    <w:p w14:paraId="17E87166" w14:textId="5B47E9A8" w:rsidR="0066737C" w:rsidRPr="0029349F" w:rsidRDefault="0066737C" w:rsidP="0066737C">
      <w:pPr>
        <w:rPr>
          <w:rFonts w:ascii="Arial" w:hAnsi="Arial" w:cs="Arial"/>
          <w:b/>
          <w:bCs/>
        </w:rPr>
      </w:pPr>
      <w:r w:rsidRPr="0029349F">
        <w:rPr>
          <w:rFonts w:ascii="Arial" w:hAnsi="Arial" w:cs="Arial"/>
          <w:b/>
          <w:bCs/>
        </w:rPr>
        <w:t xml:space="preserve">Fecha: </w:t>
      </w:r>
      <w:r w:rsidR="00D53A51">
        <w:rPr>
          <w:rFonts w:ascii="Arial" w:hAnsi="Arial" w:cs="Arial"/>
          <w:b/>
          <w:bCs/>
        </w:rPr>
        <w:t>11 al 15 mayo 2020</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D53A51">
        <w:rPr>
          <w:rFonts w:ascii="Arial" w:hAnsi="Arial" w:cs="Arial"/>
          <w:b/>
          <w:bCs/>
        </w:rPr>
        <w:t xml:space="preserve">Adriana Azúa </w:t>
      </w:r>
      <w:r w:rsidR="00E66D61">
        <w:rPr>
          <w:rFonts w:ascii="Arial" w:hAnsi="Arial" w:cs="Arial"/>
          <w:b/>
          <w:bCs/>
        </w:rPr>
        <w:t>Henríquez</w:t>
      </w:r>
    </w:p>
    <w:p w14:paraId="69390A7B" w14:textId="496CA932" w:rsidR="0066737C" w:rsidRPr="0029349F" w:rsidRDefault="0066737C" w:rsidP="0066737C">
      <w:pPr>
        <w:rPr>
          <w:rFonts w:ascii="Arial" w:hAnsi="Arial" w:cs="Arial"/>
          <w:b/>
          <w:bCs/>
        </w:rPr>
      </w:pPr>
      <w:r w:rsidRPr="0029349F">
        <w:rPr>
          <w:rFonts w:ascii="Arial" w:hAnsi="Arial" w:cs="Arial"/>
          <w:b/>
          <w:bCs/>
        </w:rPr>
        <w:t xml:space="preserve">Nombre del </w:t>
      </w:r>
      <w:r w:rsidR="00E1013F" w:rsidRPr="0029349F">
        <w:rPr>
          <w:rFonts w:ascii="Arial" w:hAnsi="Arial" w:cs="Arial"/>
          <w:b/>
          <w:bCs/>
        </w:rPr>
        <w:t>Alumno:</w:t>
      </w:r>
      <w:r w:rsidR="00E1013F">
        <w:rPr>
          <w:rFonts w:ascii="Arial" w:hAnsi="Arial" w:cs="Arial"/>
          <w:b/>
          <w:bCs/>
        </w:rPr>
        <w:t xml:space="preserve"> _</w:t>
      </w:r>
      <w:r w:rsidR="00D53A51">
        <w:rPr>
          <w:rFonts w:ascii="Arial" w:hAnsi="Arial" w:cs="Arial"/>
          <w:b/>
          <w:bCs/>
        </w:rPr>
        <w:t>________________________________________________________________</w:t>
      </w:r>
    </w:p>
    <w:p w14:paraId="7C1D1A75" w14:textId="02D748C8"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463698">
        <w:rPr>
          <w:rFonts w:ascii="Arial" w:eastAsia="Arial" w:hAnsi="Arial" w:cs="Arial"/>
          <w:b/>
        </w:rPr>
        <w:t xml:space="preserve">: </w:t>
      </w:r>
      <w:r w:rsidR="00E1013F">
        <w:t>Analizar, considerando sus experiencias e inquietudes, la importancia que tiene para el desarrollo personal la integración de las distintas dimensiones de la sexualidad, el cuidado del cuerpo y la intimidad, discriminando formas de relacionarse en un marco de respeto y el uso de fuentes de información apropiadas para su desarrollo personal</w:t>
      </w:r>
      <w:r w:rsidR="00E1013F">
        <w:rPr>
          <w:rFonts w:ascii="Arial" w:eastAsia="Arial" w:hAnsi="Arial" w:cs="Arial"/>
          <w:b/>
        </w:rPr>
        <w:t>.</w:t>
      </w:r>
    </w:p>
    <w:p w14:paraId="52EDBE54" w14:textId="296E5FE7"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E1013F">
        <w:rPr>
          <w:rFonts w:ascii="Arial" w:hAnsi="Arial" w:cs="Arial"/>
          <w:b/>
          <w:bCs/>
        </w:rPr>
        <w:t>:</w:t>
      </w:r>
      <w:r w:rsidR="00EF20F7">
        <w:rPr>
          <w:rFonts w:ascii="Arial" w:hAnsi="Arial" w:cs="Arial"/>
          <w:b/>
          <w:bCs/>
        </w:rPr>
        <w:t xml:space="preserve"> Autocuidado</w:t>
      </w:r>
    </w:p>
    <w:p w14:paraId="1D2D7B24" w14:textId="0B005343"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 xml:space="preserve">bjetivo de la </w:t>
      </w:r>
      <w:r w:rsidR="00EF20F7">
        <w:rPr>
          <w:rFonts w:ascii="Arial" w:hAnsi="Arial" w:cs="Arial"/>
          <w:b/>
          <w:bCs/>
        </w:rPr>
        <w:t xml:space="preserve">clase: </w:t>
      </w:r>
      <w:r w:rsidR="00E733F5">
        <w:rPr>
          <w:rFonts w:ascii="Arial" w:hAnsi="Arial" w:cs="Arial"/>
          <w:b/>
          <w:bCs/>
        </w:rPr>
        <w:t>Reflexionar sobre</w:t>
      </w:r>
      <w:r w:rsidR="005E2CD2">
        <w:rPr>
          <w:rFonts w:ascii="Arial" w:hAnsi="Arial" w:cs="Arial"/>
          <w:b/>
          <w:bCs/>
        </w:rPr>
        <w:t xml:space="preserve"> situaciones</w:t>
      </w:r>
      <w:r w:rsidR="00AF30F4">
        <w:rPr>
          <w:rFonts w:ascii="Arial" w:hAnsi="Arial" w:cs="Arial"/>
          <w:b/>
          <w:bCs/>
        </w:rPr>
        <w:t xml:space="preserve"> de riesgo</w:t>
      </w:r>
      <w:r w:rsidR="0086629D">
        <w:rPr>
          <w:rFonts w:ascii="Arial" w:hAnsi="Arial" w:cs="Arial"/>
          <w:b/>
          <w:bCs/>
        </w:rPr>
        <w:t xml:space="preserve"> a través de redes sociales</w:t>
      </w:r>
    </w:p>
    <w:p w14:paraId="619E4632" w14:textId="68FBFB84" w:rsidR="0029349F" w:rsidRP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F65CD1">
        <w:rPr>
          <w:rFonts w:ascii="Arial" w:eastAsia="Arial" w:hAnsi="Arial" w:cs="Arial"/>
          <w:b/>
        </w:rPr>
        <w:t>:</w:t>
      </w:r>
      <w:r w:rsidR="00F65CD1" w:rsidRPr="00F65CD1">
        <w:rPr>
          <w:rFonts w:ascii="Arial" w:eastAsia="Arial" w:hAnsi="Arial" w:cs="Arial"/>
          <w:b/>
        </w:rPr>
        <w:t xml:space="preserve"> </w:t>
      </w:r>
      <w:r w:rsidR="00F65CD1">
        <w:rPr>
          <w:rFonts w:ascii="Arial" w:eastAsia="Arial" w:hAnsi="Arial" w:cs="Arial"/>
          <w:b/>
        </w:rPr>
        <w:t xml:space="preserve"> </w:t>
      </w:r>
      <w:r w:rsidR="00AF30F4">
        <w:rPr>
          <w:rFonts w:ascii="Arial" w:eastAsia="Arial" w:hAnsi="Arial" w:cs="Arial"/>
          <w:b/>
        </w:rPr>
        <w:t xml:space="preserve">Las situaciones de </w:t>
      </w:r>
      <w:r w:rsidR="00E733F5">
        <w:rPr>
          <w:rFonts w:ascii="Arial" w:eastAsia="Arial" w:hAnsi="Arial" w:cs="Arial"/>
          <w:b/>
        </w:rPr>
        <w:t>riesgo son</w:t>
      </w:r>
      <w:r w:rsidR="00EF20F7">
        <w:rPr>
          <w:rFonts w:ascii="Arial" w:eastAsia="Arial" w:hAnsi="Arial" w:cs="Arial"/>
          <w:b/>
        </w:rPr>
        <w:t xml:space="preserve"> a</w:t>
      </w:r>
      <w:r w:rsidR="00EF20F7" w:rsidRPr="00EF20F7">
        <w:rPr>
          <w:rFonts w:ascii="Arial" w:eastAsia="Arial" w:hAnsi="Arial" w:cs="Arial"/>
          <w:b/>
        </w:rPr>
        <w:t>quellos elementos d</w:t>
      </w:r>
      <w:r w:rsidR="005E2CD2">
        <w:rPr>
          <w:rFonts w:ascii="Arial" w:eastAsia="Arial" w:hAnsi="Arial" w:cs="Arial"/>
          <w:b/>
        </w:rPr>
        <w:t>el</w:t>
      </w:r>
      <w:r w:rsidR="00EF20F7" w:rsidRPr="00EF20F7">
        <w:rPr>
          <w:rFonts w:ascii="Arial" w:eastAsia="Arial" w:hAnsi="Arial" w:cs="Arial"/>
          <w:b/>
        </w:rPr>
        <w:t xml:space="preserve"> entorno que pueden llevar a tomar malas </w:t>
      </w:r>
      <w:r w:rsidR="00E733F5" w:rsidRPr="00EF20F7">
        <w:rPr>
          <w:rFonts w:ascii="Arial" w:eastAsia="Arial" w:hAnsi="Arial" w:cs="Arial"/>
          <w:b/>
        </w:rPr>
        <w:t>decisiones</w:t>
      </w:r>
      <w:r w:rsidR="00E733F5">
        <w:rPr>
          <w:rFonts w:ascii="Arial" w:eastAsia="Arial" w:hAnsi="Arial" w:cs="Arial"/>
          <w:b/>
        </w:rPr>
        <w:t>,</w:t>
      </w:r>
      <w:r w:rsidR="00AF30F4">
        <w:rPr>
          <w:rFonts w:ascii="Arial" w:eastAsia="Arial" w:hAnsi="Arial" w:cs="Arial"/>
          <w:b/>
        </w:rPr>
        <w:t xml:space="preserve"> </w:t>
      </w:r>
      <w:r w:rsidR="00E733F5">
        <w:rPr>
          <w:rFonts w:ascii="Arial" w:eastAsia="Arial" w:hAnsi="Arial" w:cs="Arial"/>
          <w:b/>
        </w:rPr>
        <w:t>las amenazas</w:t>
      </w:r>
      <w:r w:rsidR="005E2CD2">
        <w:rPr>
          <w:rFonts w:ascii="Arial" w:eastAsia="Arial" w:hAnsi="Arial" w:cs="Arial"/>
          <w:b/>
        </w:rPr>
        <w:t xml:space="preserve"> son </w:t>
      </w:r>
      <w:r w:rsidR="00F351EE">
        <w:rPr>
          <w:rFonts w:ascii="Arial" w:eastAsia="Arial" w:hAnsi="Arial" w:cs="Arial"/>
          <w:b/>
        </w:rPr>
        <w:t>instancias en</w:t>
      </w:r>
      <w:r w:rsidR="005E2CD2">
        <w:rPr>
          <w:rFonts w:ascii="Arial" w:eastAsia="Arial" w:hAnsi="Arial" w:cs="Arial"/>
          <w:b/>
        </w:rPr>
        <w:t xml:space="preserve"> </w:t>
      </w:r>
      <w:r w:rsidR="00F351EE">
        <w:rPr>
          <w:rFonts w:ascii="Arial" w:eastAsia="Arial" w:hAnsi="Arial" w:cs="Arial"/>
          <w:b/>
        </w:rPr>
        <w:t>que se</w:t>
      </w:r>
      <w:r w:rsidR="00E733F5">
        <w:rPr>
          <w:rFonts w:ascii="Arial" w:eastAsia="Arial" w:hAnsi="Arial" w:cs="Arial"/>
          <w:b/>
        </w:rPr>
        <w:t xml:space="preserve"> </w:t>
      </w:r>
      <w:r w:rsidR="005E2CD2">
        <w:rPr>
          <w:rFonts w:ascii="Arial" w:eastAsia="Arial" w:hAnsi="Arial" w:cs="Arial"/>
          <w:b/>
        </w:rPr>
        <w:t>podría desarrollar conductas de riesgo</w:t>
      </w:r>
      <w:r w:rsidR="00F65CD1">
        <w:rPr>
          <w:rFonts w:ascii="Arial" w:eastAsia="Arial" w:hAnsi="Arial" w:cs="Arial"/>
          <w:b/>
        </w:rPr>
        <w:t xml:space="preserve"> </w:t>
      </w:r>
      <w:r w:rsidR="00EF20F7">
        <w:rPr>
          <w:rFonts w:ascii="Arial" w:eastAsia="Arial" w:hAnsi="Arial" w:cs="Arial"/>
          <w:b/>
        </w:rPr>
        <w:t>externas</w:t>
      </w:r>
      <w:r w:rsidR="00F351EE">
        <w:rPr>
          <w:rFonts w:ascii="Arial" w:eastAsia="Arial" w:hAnsi="Arial" w:cs="Arial"/>
          <w:b/>
        </w:rPr>
        <w:t xml:space="preserve"> y una de ellas son las redes sociales las cuales deben ser </w:t>
      </w:r>
      <w:proofErr w:type="gramStart"/>
      <w:r w:rsidR="00F351EE">
        <w:rPr>
          <w:rFonts w:ascii="Arial" w:eastAsia="Arial" w:hAnsi="Arial" w:cs="Arial"/>
          <w:b/>
        </w:rPr>
        <w:t>usadas  en</w:t>
      </w:r>
      <w:proofErr w:type="gramEnd"/>
      <w:r w:rsidR="00F351EE">
        <w:rPr>
          <w:rFonts w:ascii="Arial" w:eastAsia="Arial" w:hAnsi="Arial" w:cs="Arial"/>
          <w:b/>
        </w:rPr>
        <w:t xml:space="preserve"> forma adecuada y responsable como forma del autocuidado.</w:t>
      </w:r>
    </w:p>
    <w:p w14:paraId="72371649" w14:textId="77777777" w:rsidR="00F351EE"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r w:rsidR="008F62CC">
        <w:rPr>
          <w:rFonts w:ascii="Arial" w:eastAsia="Arial" w:hAnsi="Arial" w:cs="Arial"/>
          <w:b/>
        </w:rPr>
        <w:t xml:space="preserve">: </w:t>
      </w:r>
    </w:p>
    <w:p w14:paraId="6F75C13F" w14:textId="4B6FC810" w:rsidR="008F62CC" w:rsidRDefault="004819DF" w:rsidP="0066737C">
      <w:pPr>
        <w:rPr>
          <w:rFonts w:ascii="Arial" w:eastAsia="Arial" w:hAnsi="Arial" w:cs="Arial"/>
          <w:b/>
        </w:rPr>
      </w:pPr>
      <w:r>
        <w:rPr>
          <w:rFonts w:ascii="Arial" w:eastAsia="Arial" w:hAnsi="Arial" w:cs="Arial"/>
          <w:b/>
        </w:rPr>
        <w:t xml:space="preserve">Lee </w:t>
      </w:r>
      <w:r w:rsidR="0086629D">
        <w:rPr>
          <w:rFonts w:ascii="Arial" w:eastAsia="Arial" w:hAnsi="Arial" w:cs="Arial"/>
          <w:b/>
        </w:rPr>
        <w:t xml:space="preserve">el siguiente texto </w:t>
      </w:r>
      <w:r w:rsidR="00F351EE">
        <w:rPr>
          <w:rFonts w:ascii="Arial" w:eastAsia="Arial" w:hAnsi="Arial" w:cs="Arial"/>
          <w:b/>
        </w:rPr>
        <w:t>para responder preguntas:</w:t>
      </w:r>
    </w:p>
    <w:p w14:paraId="79BEE3A9" w14:textId="5F66A812" w:rsidR="004819DF" w:rsidRDefault="004819DF" w:rsidP="0066737C">
      <w:pPr>
        <w:rPr>
          <w:rFonts w:ascii="Arial" w:eastAsia="Arial" w:hAnsi="Arial" w:cs="Arial"/>
          <w:b/>
        </w:rPr>
      </w:pPr>
      <w:r>
        <w:rPr>
          <w:rFonts w:ascii="Arial" w:eastAsia="Arial" w:hAnsi="Arial" w:cs="Arial"/>
          <w:b/>
        </w:rPr>
        <w:t xml:space="preserve">Jocelyn está muy contenta porque creará una cuenta en una red social. Junto con su amiga Javiera que tiene mas experiencia, buscan una foto para el perfil. Aunque Jocelyn no está tan segura, Javiera la convence de publicar una foto de las vacaciones en la que se ve muy bien en bikini. Al poco rato, se da cuenta que lleva muchos “Me gusta” y se siente popular. De repente un desconocido agregó un comentario “Te ves rica” quiero conocerte Javiera le dice ¡Que </w:t>
      </w:r>
      <w:proofErr w:type="spellStart"/>
      <w:r>
        <w:rPr>
          <w:rFonts w:ascii="Arial" w:eastAsia="Arial" w:hAnsi="Arial" w:cs="Arial"/>
          <w:b/>
        </w:rPr>
        <w:t>bacan</w:t>
      </w:r>
      <w:proofErr w:type="spellEnd"/>
      <w:r>
        <w:rPr>
          <w:rFonts w:ascii="Arial" w:eastAsia="Arial" w:hAnsi="Arial" w:cs="Arial"/>
          <w:b/>
        </w:rPr>
        <w:t xml:space="preserve">! ¡Contéstale! Sin </w:t>
      </w:r>
      <w:r w:rsidR="0086629D">
        <w:rPr>
          <w:rFonts w:ascii="Arial" w:eastAsia="Arial" w:hAnsi="Arial" w:cs="Arial"/>
          <w:b/>
        </w:rPr>
        <w:t>embargo,</w:t>
      </w:r>
      <w:r>
        <w:rPr>
          <w:rFonts w:ascii="Arial" w:eastAsia="Arial" w:hAnsi="Arial" w:cs="Arial"/>
          <w:b/>
        </w:rPr>
        <w:t xml:space="preserve"> Jocelyn no sabe </w:t>
      </w:r>
      <w:r w:rsidR="00E733F5">
        <w:rPr>
          <w:rFonts w:ascii="Arial" w:eastAsia="Arial" w:hAnsi="Arial" w:cs="Arial"/>
          <w:b/>
        </w:rPr>
        <w:t>qué</w:t>
      </w:r>
      <w:r>
        <w:rPr>
          <w:rFonts w:ascii="Arial" w:eastAsia="Arial" w:hAnsi="Arial" w:cs="Arial"/>
          <w:b/>
        </w:rPr>
        <w:t xml:space="preserve"> </w:t>
      </w:r>
      <w:r w:rsidR="0086629D">
        <w:rPr>
          <w:rFonts w:ascii="Arial" w:eastAsia="Arial" w:hAnsi="Arial" w:cs="Arial"/>
          <w:b/>
        </w:rPr>
        <w:t>hacer.</w:t>
      </w:r>
    </w:p>
    <w:p w14:paraId="1390C973" w14:textId="3A037A89" w:rsidR="00D22CD7" w:rsidRDefault="0086629D" w:rsidP="0066737C">
      <w:pPr>
        <w:rPr>
          <w:rFonts w:ascii="Arial" w:eastAsia="Arial" w:hAnsi="Arial" w:cs="Arial"/>
          <w:b/>
        </w:rPr>
      </w:pPr>
      <w:r>
        <w:rPr>
          <w:rFonts w:ascii="Arial" w:eastAsia="Arial" w:hAnsi="Arial" w:cs="Arial"/>
          <w:b/>
        </w:rPr>
        <w:t>Responde las siguientes preguntas:</w:t>
      </w:r>
    </w:p>
    <w:p w14:paraId="3280AD2A" w14:textId="248209B5" w:rsidR="0086629D" w:rsidRDefault="0086629D" w:rsidP="0066737C">
      <w:pPr>
        <w:rPr>
          <w:rFonts w:ascii="Arial" w:eastAsia="Arial" w:hAnsi="Arial" w:cs="Arial"/>
          <w:b/>
        </w:rPr>
      </w:pPr>
      <w:r>
        <w:rPr>
          <w:rFonts w:ascii="Arial" w:eastAsia="Arial" w:hAnsi="Arial" w:cs="Arial"/>
          <w:b/>
        </w:rPr>
        <w:t xml:space="preserve">1.- ¿Cuál es el riego para Jocelyn si dice que </w:t>
      </w:r>
      <w:proofErr w:type="gramStart"/>
      <w:r>
        <w:rPr>
          <w:rFonts w:ascii="Arial" w:eastAsia="Arial" w:hAnsi="Arial" w:cs="Arial"/>
          <w:b/>
        </w:rPr>
        <w:t>si</w:t>
      </w:r>
      <w:proofErr w:type="gramEnd"/>
      <w:r>
        <w:rPr>
          <w:rFonts w:ascii="Arial" w:eastAsia="Arial" w:hAnsi="Arial" w:cs="Arial"/>
          <w:b/>
        </w:rPr>
        <w:t>? ____________________________________________</w:t>
      </w:r>
      <w:r>
        <w:rPr>
          <w:rFonts w:ascii="Arial" w:eastAsia="Arial" w:hAnsi="Arial" w:cs="Arial"/>
          <w:b/>
        </w:rPr>
        <w:br/>
        <w:t>______________________________________________________________________________________</w:t>
      </w:r>
    </w:p>
    <w:p w14:paraId="6F42F36A" w14:textId="77777777" w:rsidR="0086629D" w:rsidRDefault="0086629D" w:rsidP="0066737C">
      <w:pPr>
        <w:rPr>
          <w:rFonts w:ascii="Arial" w:eastAsia="Arial" w:hAnsi="Arial" w:cs="Arial"/>
          <w:b/>
        </w:rPr>
      </w:pPr>
    </w:p>
    <w:p w14:paraId="524432CB" w14:textId="77777777" w:rsidR="0086629D" w:rsidRDefault="0086629D" w:rsidP="0066737C">
      <w:pPr>
        <w:rPr>
          <w:rFonts w:ascii="Arial" w:eastAsia="Arial" w:hAnsi="Arial" w:cs="Arial"/>
          <w:b/>
        </w:rPr>
      </w:pPr>
      <w:r>
        <w:rPr>
          <w:rFonts w:ascii="Arial" w:eastAsia="Arial" w:hAnsi="Arial" w:cs="Arial"/>
          <w:b/>
        </w:rPr>
        <w:t>2.- ¿Cuál es el riesgo para Jocelyn si dice que no? __________________________________________</w:t>
      </w:r>
      <w:r>
        <w:rPr>
          <w:rFonts w:ascii="Arial" w:eastAsia="Arial" w:hAnsi="Arial" w:cs="Arial"/>
          <w:b/>
        </w:rPr>
        <w:br/>
        <w:t>_____________________________________________________________________________________</w:t>
      </w:r>
      <w:r>
        <w:rPr>
          <w:rFonts w:ascii="Arial" w:eastAsia="Arial" w:hAnsi="Arial" w:cs="Arial"/>
          <w:b/>
        </w:rPr>
        <w:br/>
      </w:r>
    </w:p>
    <w:p w14:paraId="2BBB28B7" w14:textId="76811D0B" w:rsidR="0086629D" w:rsidRDefault="0086629D" w:rsidP="0066737C">
      <w:pPr>
        <w:rPr>
          <w:rFonts w:ascii="Arial" w:eastAsia="Arial" w:hAnsi="Arial" w:cs="Arial"/>
          <w:b/>
        </w:rPr>
      </w:pPr>
      <w:r>
        <w:rPr>
          <w:rFonts w:ascii="Arial" w:eastAsia="Arial" w:hAnsi="Arial" w:cs="Arial"/>
          <w:b/>
        </w:rPr>
        <w:t>3.</w:t>
      </w:r>
      <w:proofErr w:type="gramStart"/>
      <w:r>
        <w:rPr>
          <w:rFonts w:ascii="Arial" w:eastAsia="Arial" w:hAnsi="Arial" w:cs="Arial"/>
          <w:b/>
        </w:rPr>
        <w:t>-¿</w:t>
      </w:r>
      <w:proofErr w:type="gramEnd"/>
      <w:r>
        <w:rPr>
          <w:rFonts w:ascii="Arial" w:eastAsia="Arial" w:hAnsi="Arial" w:cs="Arial"/>
          <w:b/>
        </w:rPr>
        <w:t>Qué harías tu si fueras Jocelyn? ¿Por qué? : ___________________________________________</w:t>
      </w:r>
      <w:r>
        <w:rPr>
          <w:rFonts w:ascii="Arial" w:eastAsia="Arial" w:hAnsi="Arial" w:cs="Arial"/>
          <w:b/>
        </w:rPr>
        <w:br/>
        <w:t>____________________________________________________________________________________________________________________________________________________________________________</w:t>
      </w:r>
    </w:p>
    <w:p w14:paraId="32E93E34" w14:textId="6BE22459" w:rsidR="0029349F" w:rsidRDefault="0086629D" w:rsidP="0066737C">
      <w:pPr>
        <w:rPr>
          <w:rFonts w:ascii="Arial" w:eastAsia="Arial" w:hAnsi="Arial" w:cs="Arial"/>
          <w:b/>
        </w:rPr>
      </w:pPr>
      <w:r>
        <w:rPr>
          <w:rFonts w:ascii="Arial" w:eastAsia="Arial" w:hAnsi="Arial" w:cs="Arial"/>
          <w:b/>
        </w:rPr>
        <w:t>_____________________________________________________________________________________</w:t>
      </w:r>
    </w:p>
    <w:p w14:paraId="6F586012" w14:textId="2C6A7A2B" w:rsidR="0029349F" w:rsidRDefault="0029349F" w:rsidP="0066737C">
      <w:pPr>
        <w:rPr>
          <w:rFonts w:ascii="Arial" w:eastAsia="Arial" w:hAnsi="Arial" w:cs="Arial"/>
          <w:b/>
        </w:rPr>
      </w:pPr>
    </w:p>
    <w:p w14:paraId="0BDD7F31" w14:textId="4B653DC9" w:rsidR="0029349F" w:rsidRDefault="0029349F" w:rsidP="0066737C">
      <w:pPr>
        <w:rPr>
          <w:rFonts w:ascii="Arial" w:eastAsia="Arial" w:hAnsi="Arial" w:cs="Arial"/>
          <w:b/>
        </w:rPr>
      </w:pPr>
    </w:p>
    <w:p w14:paraId="060030B3" w14:textId="5058ECFD" w:rsidR="0029349F" w:rsidRDefault="0029349F" w:rsidP="0066737C">
      <w:pPr>
        <w:rPr>
          <w:rFonts w:ascii="Arial" w:eastAsia="Arial" w:hAnsi="Arial" w:cs="Arial"/>
          <w:b/>
        </w:rPr>
      </w:pPr>
    </w:p>
    <w:p w14:paraId="7E8874F5" w14:textId="53FBCD0B" w:rsidR="0029349F" w:rsidRDefault="0029349F" w:rsidP="0066737C">
      <w:pPr>
        <w:rPr>
          <w:rFonts w:ascii="Arial" w:eastAsia="Arial" w:hAnsi="Arial" w:cs="Arial"/>
          <w:b/>
        </w:rPr>
      </w:pPr>
    </w:p>
    <w:p w14:paraId="7BD5EE45" w14:textId="77777777" w:rsidR="0029349F" w:rsidRPr="00D22CD7" w:rsidRDefault="0029349F" w:rsidP="0066737C">
      <w:pPr>
        <w:rPr>
          <w:rFonts w:ascii="Arial" w:hAnsi="Arial" w:cs="Arial"/>
          <w:b/>
          <w:bCs/>
        </w:rPr>
      </w:pPr>
    </w:p>
    <w:p w14:paraId="6CF4CD8B" w14:textId="33B1888F" w:rsidR="00490A26"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00F25CDC" w:rsidRPr="00D22CD7">
        <w:rPr>
          <w:rFonts w:ascii="Arial" w:hAnsi="Arial" w:cs="Arial"/>
          <w:b/>
          <w:bCs/>
        </w:rPr>
        <w:t>R</w:t>
      </w:r>
      <w:r w:rsidR="00F25CDC">
        <w:rPr>
          <w:rFonts w:ascii="Arial" w:hAnsi="Arial" w:cs="Arial"/>
          <w:b/>
          <w:bCs/>
        </w:rPr>
        <w:t>etroalimentación :</w:t>
      </w:r>
    </w:p>
    <w:p w14:paraId="468A0880" w14:textId="0D6F8518" w:rsidR="00490A26" w:rsidRPr="00D22CD7" w:rsidRDefault="00490A26" w:rsidP="00490A26">
      <w:pPr>
        <w:pStyle w:val="Sinespaciado"/>
      </w:pPr>
      <w:r>
        <w:t>L</w:t>
      </w:r>
      <w:r w:rsidR="0086629D">
        <w:t xml:space="preserve">as redes sociales son una amenaza si no se usan con responsabilidad </w:t>
      </w:r>
      <w:r>
        <w:t xml:space="preserve">y nunca acceder a mantener contacto con desconocido no sabemos cual son las verdaderas intenciones de las personas que no conocemos, debemos actuar con mucha precaución para </w:t>
      </w:r>
      <w:r w:rsidR="00E733F5">
        <w:t>evitar vernos</w:t>
      </w:r>
      <w:r>
        <w:t xml:space="preserve"> enfrentados a situaciones de riesgo que atenten con nuestra integridad.</w:t>
      </w:r>
    </w:p>
    <w:p w14:paraId="75EE1E63" w14:textId="77777777" w:rsidR="00490A26" w:rsidRDefault="00490A26" w:rsidP="0066737C">
      <w:pPr>
        <w:rPr>
          <w:rFonts w:ascii="Arial" w:hAnsi="Arial" w:cs="Arial"/>
          <w:b/>
          <w:bCs/>
        </w:rPr>
      </w:pPr>
    </w:p>
    <w:p w14:paraId="00CC321D" w14:textId="1E047091"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 xml:space="preserve">echa de </w:t>
      </w:r>
      <w:r w:rsidR="002D4CF9">
        <w:rPr>
          <w:rFonts w:ascii="Arial" w:hAnsi="Arial" w:cs="Arial"/>
          <w:b/>
          <w:bCs/>
        </w:rPr>
        <w:t>envío: m</w:t>
      </w:r>
      <w:r w:rsidR="007941C6">
        <w:rPr>
          <w:rFonts w:ascii="Arial" w:hAnsi="Arial" w:cs="Arial"/>
          <w:b/>
          <w:bCs/>
        </w:rPr>
        <w:t>artes 20</w:t>
      </w:r>
      <w:bookmarkStart w:id="0" w:name="_GoBack"/>
      <w:bookmarkEnd w:id="0"/>
      <w:r w:rsidR="002D4CF9">
        <w:rPr>
          <w:rFonts w:ascii="Arial" w:hAnsi="Arial" w:cs="Arial"/>
          <w:b/>
          <w:bCs/>
        </w:rPr>
        <w:t xml:space="preserve"> mayo de 10 a 13:30 horas</w:t>
      </w:r>
    </w:p>
    <w:p w14:paraId="448A4D60" w14:textId="08C72336" w:rsidR="002D4CF9" w:rsidRPr="00D22CD7" w:rsidRDefault="00D22CD7" w:rsidP="002D4CF9">
      <w:pPr>
        <w:rPr>
          <w:rFonts w:ascii="Arial" w:hAnsi="Arial" w:cs="Arial"/>
          <w:b/>
          <w:bCs/>
        </w:rPr>
      </w:pPr>
      <w:r w:rsidRPr="00D22CD7">
        <w:rPr>
          <w:rFonts w:ascii="Arial" w:hAnsi="Arial" w:cs="Arial"/>
          <w:b/>
          <w:bCs/>
        </w:rPr>
        <w:t>VIII.- C</w:t>
      </w:r>
      <w:r w:rsidR="004A0246">
        <w:rPr>
          <w:rFonts w:ascii="Arial" w:hAnsi="Arial" w:cs="Arial"/>
          <w:b/>
          <w:bCs/>
        </w:rPr>
        <w:t>ómo y/o donde enviar</w:t>
      </w:r>
      <w:r w:rsidR="002D4CF9">
        <w:rPr>
          <w:rFonts w:ascii="Arial" w:hAnsi="Arial" w:cs="Arial"/>
          <w:b/>
          <w:bCs/>
        </w:rPr>
        <w:t>:</w:t>
      </w:r>
      <w:r w:rsidR="002D4CF9" w:rsidRPr="002D4CF9">
        <w:t xml:space="preserve"> </w:t>
      </w:r>
      <w:hyperlink r:id="rId7" w:history="1">
        <w:r w:rsidR="002D4CF9" w:rsidRPr="00AA5C70">
          <w:rPr>
            <w:color w:val="0563C1" w:themeColor="hyperlink"/>
            <w:sz w:val="28"/>
            <w:szCs w:val="28"/>
            <w:u w:val="single"/>
            <w:lang w:val="es-ES_tradnl"/>
          </w:rPr>
          <w:t>henriquez.azua@gmail.com</w:t>
        </w:r>
      </w:hyperlink>
    </w:p>
    <w:p w14:paraId="17311F6A" w14:textId="28B57CFC" w:rsidR="00D22CD7" w:rsidRPr="00D22CD7" w:rsidRDefault="00D22CD7" w:rsidP="0066737C">
      <w:pPr>
        <w:rPr>
          <w:rFonts w:ascii="Arial" w:hAnsi="Arial" w:cs="Arial"/>
          <w:b/>
          <w:bCs/>
        </w:rPr>
      </w:pPr>
    </w:p>
    <w:p w14:paraId="4F6646CC" w14:textId="21B6D90D" w:rsidR="0066737C" w:rsidRDefault="0066737C" w:rsidP="0066737C"/>
    <w:p w14:paraId="3B5A55DB" w14:textId="4E8B7961" w:rsidR="0066737C" w:rsidRDefault="0066737C" w:rsidP="0066737C"/>
    <w:p w14:paraId="57BC5946" w14:textId="6FB9C6DE" w:rsidR="0066737C" w:rsidRDefault="0066737C" w:rsidP="0066737C"/>
    <w:p w14:paraId="450F16D4" w14:textId="06A86433" w:rsidR="0066737C" w:rsidRDefault="0066737C" w:rsidP="0066737C"/>
    <w:p w14:paraId="0518A25F" w14:textId="1D19B8AC" w:rsidR="00625DC4" w:rsidRDefault="00625DC4" w:rsidP="0066737C"/>
    <w:p w14:paraId="7ECE6278" w14:textId="77777777" w:rsidR="00625DC4" w:rsidRDefault="00625DC4" w:rsidP="0066737C"/>
    <w:p w14:paraId="02C996F1" w14:textId="0AB04AAF" w:rsidR="00625DC4" w:rsidRDefault="00625DC4" w:rsidP="0066737C"/>
    <w:p w14:paraId="282DD8B8" w14:textId="01DFDDB6" w:rsidR="00625DC4" w:rsidRDefault="00625DC4"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2A53" w14:textId="77777777" w:rsidR="00297D22" w:rsidRDefault="00297D22" w:rsidP="0066737C">
      <w:pPr>
        <w:spacing w:after="0" w:line="240" w:lineRule="auto"/>
      </w:pPr>
      <w:r>
        <w:separator/>
      </w:r>
    </w:p>
  </w:endnote>
  <w:endnote w:type="continuationSeparator" w:id="0">
    <w:p w14:paraId="6954D30D" w14:textId="77777777" w:rsidR="00297D22" w:rsidRDefault="00297D22"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0F96" w14:textId="77777777" w:rsidR="00297D22" w:rsidRDefault="00297D22" w:rsidP="0066737C">
      <w:pPr>
        <w:spacing w:after="0" w:line="240" w:lineRule="auto"/>
      </w:pPr>
      <w:r>
        <w:separator/>
      </w:r>
    </w:p>
  </w:footnote>
  <w:footnote w:type="continuationSeparator" w:id="0">
    <w:p w14:paraId="4B0AC3D3" w14:textId="77777777" w:rsidR="00297D22" w:rsidRDefault="00297D22"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1" w:name="_Hlk38794656"/>
    <w:bookmarkStart w:id="2" w:name="_Hlk38794657"/>
    <w:bookmarkStart w:id="3" w:name="_Hlk38794658"/>
    <w:bookmarkStart w:id="4" w:name="_Hlk38794659"/>
    <w:bookmarkStart w:id="5" w:name="_Hlk38794865"/>
    <w:bookmarkStart w:id="6" w:name="_Hlk38794866"/>
    <w:bookmarkStart w:id="7" w:name="_Hlk38794867"/>
    <w:bookmarkStart w:id="8" w:name="_Hlk38794868"/>
    <w:bookmarkStart w:id="9" w:name="_Hlk38795248"/>
    <w:bookmarkStart w:id="10" w:name="_Hlk38795249"/>
    <w:bookmarkStart w:id="11" w:name="_Hlk38795406"/>
    <w:bookmarkStart w:id="12" w:name="_Hlk38795407"/>
    <w:bookmarkStart w:id="13" w:name="_Hlk38795408"/>
    <w:bookmarkStart w:id="14" w:name="_Hlk38795409"/>
    <w:bookmarkStart w:id="15" w:name="_Hlk38795410"/>
    <w:bookmarkStart w:id="16" w:name="_Hlk38795411"/>
    <w:bookmarkStart w:id="17" w:name="_Hlk38796027"/>
    <w:bookmarkStart w:id="18" w:name="_Hlk38796028"/>
    <w:bookmarkStart w:id="19" w:name="_Hlk38796029"/>
    <w:bookmarkStart w:id="20" w:name="_Hlk38796030"/>
    <w:bookmarkStart w:id="21" w:name="_Hlk38810254"/>
    <w:bookmarkStart w:id="22" w:name="_Hlk38810255"/>
    <w:bookmarkStart w:id="23" w:name="_Hlk38810256"/>
    <w:bookmarkStart w:id="24"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D59CC"/>
    <w:rsid w:val="000E76A2"/>
    <w:rsid w:val="0029349F"/>
    <w:rsid w:val="00297D22"/>
    <w:rsid w:val="002D4CF9"/>
    <w:rsid w:val="003247B6"/>
    <w:rsid w:val="0036585A"/>
    <w:rsid w:val="003676A1"/>
    <w:rsid w:val="00463698"/>
    <w:rsid w:val="004819DF"/>
    <w:rsid w:val="00490A26"/>
    <w:rsid w:val="004A0246"/>
    <w:rsid w:val="005E2CD2"/>
    <w:rsid w:val="00625DC4"/>
    <w:rsid w:val="0066737C"/>
    <w:rsid w:val="00781F4D"/>
    <w:rsid w:val="007941C6"/>
    <w:rsid w:val="00802AD5"/>
    <w:rsid w:val="0086629D"/>
    <w:rsid w:val="008F62CC"/>
    <w:rsid w:val="00924E1B"/>
    <w:rsid w:val="00A13648"/>
    <w:rsid w:val="00AC028E"/>
    <w:rsid w:val="00AF30F4"/>
    <w:rsid w:val="00B54518"/>
    <w:rsid w:val="00B92804"/>
    <w:rsid w:val="00BC4236"/>
    <w:rsid w:val="00C10E9F"/>
    <w:rsid w:val="00CF006A"/>
    <w:rsid w:val="00D22CD7"/>
    <w:rsid w:val="00D53A51"/>
    <w:rsid w:val="00E1013F"/>
    <w:rsid w:val="00E64055"/>
    <w:rsid w:val="00E66D61"/>
    <w:rsid w:val="00E733F5"/>
    <w:rsid w:val="00EF20F7"/>
    <w:rsid w:val="00EF4AE1"/>
    <w:rsid w:val="00F25CDC"/>
    <w:rsid w:val="00F351EE"/>
    <w:rsid w:val="00F65CD1"/>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8F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90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riquez.azu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9578-727E-41FA-975A-01383C93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11</cp:revision>
  <dcterms:created xsi:type="dcterms:W3CDTF">2020-05-07T01:41:00Z</dcterms:created>
  <dcterms:modified xsi:type="dcterms:W3CDTF">2020-05-09T15:03:00Z</dcterms:modified>
</cp:coreProperties>
</file>