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F6B65" w14:textId="7580B3DA" w:rsidR="0066737C" w:rsidRPr="0029349F" w:rsidRDefault="009D60F7" w:rsidP="009D60F7">
      <w:pPr>
        <w:rPr>
          <w:rFonts w:ascii="Arial" w:hAnsi="Arial" w:cs="Arial"/>
          <w:b/>
          <w:bCs/>
        </w:rPr>
      </w:pPr>
      <w:r>
        <w:t xml:space="preserve">                                                                      </w:t>
      </w:r>
      <w:r w:rsidR="0066737C" w:rsidRPr="0029349F">
        <w:rPr>
          <w:rFonts w:ascii="Arial" w:hAnsi="Arial" w:cs="Arial"/>
          <w:b/>
          <w:bCs/>
        </w:rPr>
        <w:t>Guía</w:t>
      </w:r>
      <w:r>
        <w:rPr>
          <w:rFonts w:ascii="Arial" w:hAnsi="Arial" w:cs="Arial"/>
          <w:b/>
          <w:bCs/>
        </w:rPr>
        <w:t xml:space="preserve"> Artes visuales </w:t>
      </w:r>
    </w:p>
    <w:p w14:paraId="08F697CB" w14:textId="2C97AECF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Asignatura: </w:t>
      </w:r>
      <w:r w:rsidR="009D60F7">
        <w:rPr>
          <w:rFonts w:ascii="Arial" w:hAnsi="Arial" w:cs="Arial"/>
          <w:b/>
          <w:bCs/>
        </w:rPr>
        <w:t xml:space="preserve">Artes visuales </w:t>
      </w:r>
      <w:r w:rsidRPr="0029349F">
        <w:rPr>
          <w:rFonts w:ascii="Arial" w:hAnsi="Arial" w:cs="Arial"/>
          <w:b/>
          <w:bCs/>
        </w:rPr>
        <w:t xml:space="preserve">                                          Curso: </w:t>
      </w:r>
      <w:r w:rsidR="009D60F7">
        <w:rPr>
          <w:rFonts w:ascii="Arial" w:hAnsi="Arial" w:cs="Arial"/>
          <w:b/>
          <w:bCs/>
        </w:rPr>
        <w:t>8°A</w:t>
      </w:r>
    </w:p>
    <w:p w14:paraId="17E87166" w14:textId="296526BD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9D60F7">
        <w:rPr>
          <w:rFonts w:ascii="Arial" w:hAnsi="Arial" w:cs="Arial"/>
          <w:b/>
          <w:bCs/>
        </w:rPr>
        <w:t>1 de mayo</w:t>
      </w:r>
      <w:r w:rsidRPr="0029349F">
        <w:rPr>
          <w:rFonts w:ascii="Arial" w:hAnsi="Arial" w:cs="Arial"/>
          <w:b/>
          <w:bCs/>
        </w:rPr>
        <w:t xml:space="preserve">                               </w:t>
      </w:r>
      <w:r w:rsidR="0029349F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9D60F7">
        <w:rPr>
          <w:rFonts w:ascii="Arial" w:hAnsi="Arial" w:cs="Arial"/>
          <w:b/>
          <w:bCs/>
        </w:rPr>
        <w:t>Carolaine Alvarez Pizarro</w:t>
      </w:r>
    </w:p>
    <w:p w14:paraId="69390A7B" w14:textId="169CD73C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</w:p>
    <w:p w14:paraId="19F9CD19" w14:textId="2B8E3BA4" w:rsidR="00D22CD7" w:rsidRDefault="00D22CD7" w:rsidP="0066737C">
      <w:pPr>
        <w:rPr>
          <w:rFonts w:ascii="Arial" w:eastAsia="Arial" w:hAnsi="Arial" w:cs="Arial"/>
          <w:b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</w:p>
    <w:p w14:paraId="7C1D1A75" w14:textId="24ADB8D6" w:rsidR="0029349F" w:rsidRPr="00D22CD7" w:rsidRDefault="009D60F7" w:rsidP="0066737C">
      <w:pPr>
        <w:rPr>
          <w:rFonts w:ascii="Arial" w:eastAsia="Arial" w:hAnsi="Arial" w:cs="Arial"/>
          <w:b/>
        </w:rPr>
      </w:pPr>
      <w:r w:rsidRPr="009D60F7">
        <w:rPr>
          <w:rFonts w:ascii="Arial" w:hAnsi="Arial" w:cs="Arial"/>
          <w:color w:val="1A1A1A"/>
        </w:rPr>
        <w:t>Analizar manifestaciones visuales patrimoniales y contemporáneas, contemplando criterios como: contexto, materialidad, lenguaje visual y propósito expresivo.</w:t>
      </w:r>
    </w:p>
    <w:p w14:paraId="5FE19A3F" w14:textId="02F9103F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eastAsia="Arial" w:hAnsi="Arial" w:cs="Arial"/>
          <w:b/>
          <w:bCs/>
        </w:rPr>
        <w:t xml:space="preserve">II.- </w:t>
      </w:r>
      <w:r w:rsidRPr="00D22CD7">
        <w:rPr>
          <w:rFonts w:ascii="Arial" w:hAnsi="Arial" w:cs="Arial"/>
          <w:b/>
          <w:bCs/>
        </w:rPr>
        <w:t>C</w:t>
      </w:r>
      <w:r w:rsidR="004A0246">
        <w:rPr>
          <w:rFonts w:ascii="Arial" w:hAnsi="Arial" w:cs="Arial"/>
          <w:b/>
          <w:bCs/>
        </w:rPr>
        <w:t>ontenido</w:t>
      </w:r>
    </w:p>
    <w:p w14:paraId="52EDBE54" w14:textId="016876D5" w:rsidR="0029349F" w:rsidRPr="001B44DA" w:rsidRDefault="001B44DA" w:rsidP="0066737C">
      <w:pPr>
        <w:rPr>
          <w:rFonts w:ascii="Arial" w:hAnsi="Arial" w:cs="Arial"/>
          <w:bCs/>
        </w:rPr>
      </w:pPr>
      <w:r w:rsidRPr="001B44DA">
        <w:rPr>
          <w:rFonts w:ascii="Arial" w:hAnsi="Arial" w:cs="Arial"/>
          <w:bCs/>
        </w:rPr>
        <w:t>Conocer manifestaciones visuales, contemporáneas</w:t>
      </w:r>
      <w:bookmarkStart w:id="0" w:name="_GoBack"/>
      <w:bookmarkEnd w:id="0"/>
    </w:p>
    <w:p w14:paraId="39D0EA51" w14:textId="1DE6F25E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</w:p>
    <w:p w14:paraId="1D2D7B24" w14:textId="19BB677E" w:rsidR="0029349F" w:rsidRPr="001B44DA" w:rsidRDefault="001B44DA" w:rsidP="0066737C">
      <w:pPr>
        <w:rPr>
          <w:rFonts w:ascii="Arial" w:hAnsi="Arial" w:cs="Arial"/>
          <w:bCs/>
        </w:rPr>
      </w:pPr>
      <w:r w:rsidRPr="001B44DA">
        <w:rPr>
          <w:rFonts w:ascii="Arial" w:hAnsi="Arial" w:cs="Arial"/>
          <w:bCs/>
        </w:rPr>
        <w:t>Identificar obras y artistas chilenos, responder preguntas.</w:t>
      </w:r>
    </w:p>
    <w:p w14:paraId="2BE1492B" w14:textId="59640ED5" w:rsidR="00D22CD7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</w:p>
    <w:p w14:paraId="20FFD38F" w14:textId="77777777" w:rsidR="001B44DA" w:rsidRPr="001B44DA" w:rsidRDefault="001B44DA" w:rsidP="001B44DA">
      <w:pPr>
        <w:pStyle w:val="Prrafodelista"/>
        <w:numPr>
          <w:ilvl w:val="0"/>
          <w:numId w:val="1"/>
        </w:num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22222"/>
          <w:shd w:val="clear" w:color="auto" w:fill="FFFFFF"/>
        </w:rPr>
        <w:t>Leer las indicaciones claramente.</w:t>
      </w:r>
    </w:p>
    <w:p w14:paraId="1163DB29" w14:textId="77777777" w:rsidR="001B44DA" w:rsidRPr="001B44DA" w:rsidRDefault="001B44DA" w:rsidP="001B44DA">
      <w:pPr>
        <w:pStyle w:val="Prrafodelista"/>
        <w:numPr>
          <w:ilvl w:val="0"/>
          <w:numId w:val="1"/>
        </w:num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22222"/>
          <w:shd w:val="clear" w:color="auto" w:fill="FFFFFF"/>
        </w:rPr>
        <w:t>Observa las diferentes imágenes de paisajes naturales de artistas nacionales.</w:t>
      </w:r>
    </w:p>
    <w:p w14:paraId="3EDB6EF0" w14:textId="77777777" w:rsidR="001B44DA" w:rsidRPr="001B44DA" w:rsidRDefault="001B44DA" w:rsidP="001B44DA">
      <w:pPr>
        <w:pStyle w:val="Prrafodelista"/>
        <w:numPr>
          <w:ilvl w:val="0"/>
          <w:numId w:val="1"/>
        </w:num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92829"/>
        </w:rPr>
        <w:t>Arte contemporáneo es:</w:t>
      </w:r>
      <w:r w:rsidRPr="001B44DA">
        <w:rPr>
          <w:rFonts w:ascii="Arial" w:hAnsi="Arial" w:cs="Arial"/>
          <w:color w:val="222222"/>
          <w:shd w:val="clear" w:color="auto" w:fill="FFFFFF"/>
        </w:rPr>
        <w:t xml:space="preserve"> Como arte </w:t>
      </w:r>
      <w:r w:rsidRPr="001B44DA">
        <w:rPr>
          <w:rFonts w:ascii="Arial" w:hAnsi="Arial" w:cs="Arial"/>
          <w:bCs/>
          <w:color w:val="222222"/>
          <w:shd w:val="clear" w:color="auto" w:fill="FFFFFF"/>
        </w:rPr>
        <w:t>contemporáneo</w:t>
      </w:r>
      <w:r w:rsidRPr="001B44DA">
        <w:rPr>
          <w:rFonts w:ascii="Arial" w:hAnsi="Arial" w:cs="Arial"/>
          <w:color w:val="222222"/>
          <w:shd w:val="clear" w:color="auto" w:fill="FFFFFF"/>
        </w:rPr>
        <w:t> se denomina el conjunto de </w:t>
      </w:r>
      <w:r w:rsidRPr="001B44DA">
        <w:rPr>
          <w:rFonts w:ascii="Arial" w:hAnsi="Arial" w:cs="Arial"/>
          <w:bCs/>
          <w:color w:val="222222"/>
          <w:shd w:val="clear" w:color="auto" w:fill="FFFFFF"/>
        </w:rPr>
        <w:t>manifestaciones</w:t>
      </w:r>
      <w:r w:rsidRPr="001B44DA">
        <w:rPr>
          <w:rFonts w:ascii="Arial" w:hAnsi="Arial" w:cs="Arial"/>
          <w:color w:val="222222"/>
          <w:shd w:val="clear" w:color="auto" w:fill="FFFFFF"/>
        </w:rPr>
        <w:t> artísticas surgidas a partir del siglo XX. Como tal, el concepto de arte </w:t>
      </w:r>
      <w:r w:rsidRPr="001B44DA">
        <w:rPr>
          <w:rFonts w:ascii="Arial" w:hAnsi="Arial" w:cs="Arial"/>
          <w:bCs/>
          <w:color w:val="222222"/>
          <w:shd w:val="clear" w:color="auto" w:fill="FFFFFF"/>
        </w:rPr>
        <w:t>contemporáneo</w:t>
      </w:r>
      <w:r w:rsidRPr="001B44DA">
        <w:rPr>
          <w:rFonts w:ascii="Arial" w:hAnsi="Arial" w:cs="Arial"/>
          <w:color w:val="222222"/>
          <w:shd w:val="clear" w:color="auto" w:fill="FFFFFF"/>
        </w:rPr>
        <w:t> es relativo a cada época. Esto </w:t>
      </w:r>
      <w:r w:rsidRPr="001B44DA">
        <w:rPr>
          <w:rFonts w:ascii="Arial" w:hAnsi="Arial" w:cs="Arial"/>
          <w:bCs/>
          <w:color w:val="222222"/>
          <w:shd w:val="clear" w:color="auto" w:fill="FFFFFF"/>
        </w:rPr>
        <w:t>significa</w:t>
      </w:r>
      <w:r w:rsidRPr="001B44DA">
        <w:rPr>
          <w:rFonts w:ascii="Arial" w:hAnsi="Arial" w:cs="Arial"/>
          <w:color w:val="222222"/>
          <w:shd w:val="clear" w:color="auto" w:fill="FFFFFF"/>
        </w:rPr>
        <w:t> que el arte que se produce en cualquier periodo histórico siempre será </w:t>
      </w:r>
      <w:r w:rsidRPr="001B44DA">
        <w:rPr>
          <w:rFonts w:ascii="Arial" w:hAnsi="Arial" w:cs="Arial"/>
          <w:bCs/>
          <w:color w:val="222222"/>
          <w:shd w:val="clear" w:color="auto" w:fill="FFFFFF"/>
        </w:rPr>
        <w:t>contemporáneo</w:t>
      </w:r>
      <w:r w:rsidRPr="001B44DA">
        <w:rPr>
          <w:rFonts w:ascii="Arial" w:hAnsi="Arial" w:cs="Arial"/>
          <w:color w:val="222222"/>
          <w:shd w:val="clear" w:color="auto" w:fill="FFFFFF"/>
        </w:rPr>
        <w:t> para sus coetáneos.</w:t>
      </w:r>
    </w:p>
    <w:p w14:paraId="619E4632" w14:textId="03C055AD" w:rsidR="0029349F" w:rsidRPr="001B44DA" w:rsidRDefault="001B44DA" w:rsidP="0066737C">
      <w:pPr>
        <w:pStyle w:val="Prrafodelista"/>
        <w:numPr>
          <w:ilvl w:val="0"/>
          <w:numId w:val="1"/>
        </w:num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92829"/>
        </w:rPr>
        <w:t>Responder preguntas dadas.</w:t>
      </w:r>
    </w:p>
    <w:p w14:paraId="1390C973" w14:textId="5C79757F" w:rsidR="00D22CD7" w:rsidRDefault="00D22CD7" w:rsidP="0066737C">
      <w:pPr>
        <w:rPr>
          <w:rFonts w:ascii="Arial" w:eastAsia="Arial" w:hAnsi="Arial" w:cs="Arial"/>
          <w:b/>
        </w:rPr>
      </w:pPr>
      <w:r w:rsidRPr="00D22CD7">
        <w:rPr>
          <w:rFonts w:ascii="Arial" w:eastAsia="Arial" w:hAnsi="Arial" w:cs="Arial"/>
          <w:b/>
        </w:rPr>
        <w:t>V.- A</w:t>
      </w:r>
      <w:r w:rsidR="004A0246">
        <w:rPr>
          <w:rFonts w:ascii="Arial" w:eastAsia="Arial" w:hAnsi="Arial" w:cs="Arial"/>
          <w:b/>
        </w:rPr>
        <w:t>ctividad a desarrollar</w:t>
      </w:r>
    </w:p>
    <w:p w14:paraId="7BD5EE45" w14:textId="6485A209" w:rsidR="0029349F" w:rsidRPr="001B44DA" w:rsidRDefault="001B44DA" w:rsidP="0066737C">
      <w:pPr>
        <w:rPr>
          <w:rFonts w:ascii="Arial" w:eastAsia="Arial" w:hAnsi="Arial" w:cs="Arial"/>
        </w:rPr>
      </w:pPr>
      <w:r w:rsidRPr="001B44DA">
        <w:rPr>
          <w:rFonts w:ascii="Arial" w:eastAsia="Arial" w:hAnsi="Arial" w:cs="Arial"/>
        </w:rPr>
        <w:t>Observar imágenes dadas</w:t>
      </w:r>
      <w:r>
        <w:rPr>
          <w:rFonts w:ascii="Arial" w:eastAsia="Arial" w:hAnsi="Arial" w:cs="Arial"/>
        </w:rPr>
        <w:t xml:space="preserve"> de artistas chilenos</w:t>
      </w:r>
      <w:r w:rsidRPr="001B44DA">
        <w:rPr>
          <w:rFonts w:ascii="Arial" w:eastAsia="Arial" w:hAnsi="Arial" w:cs="Arial"/>
        </w:rPr>
        <w:t xml:space="preserve">, responder preguntas </w:t>
      </w:r>
    </w:p>
    <w:p w14:paraId="403732BB" w14:textId="75A62FCC" w:rsidR="0066737C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 w:rsidR="004A0246">
        <w:rPr>
          <w:rFonts w:ascii="Arial" w:hAnsi="Arial" w:cs="Arial"/>
          <w:b/>
          <w:bCs/>
        </w:rPr>
        <w:t>etroalimentación</w:t>
      </w:r>
    </w:p>
    <w:p w14:paraId="07E42B9C" w14:textId="0FF6948D" w:rsidR="0029349F" w:rsidRPr="001B44DA" w:rsidRDefault="001B44DA" w:rsidP="0066737C">
      <w:pPr>
        <w:rPr>
          <w:rFonts w:ascii="Arial" w:hAnsi="Arial" w:cs="Arial"/>
          <w:bCs/>
        </w:rPr>
      </w:pPr>
      <w:r w:rsidRPr="001B44DA">
        <w:rPr>
          <w:rFonts w:ascii="Arial" w:hAnsi="Arial" w:cs="Arial"/>
          <w:bCs/>
        </w:rPr>
        <w:t>A través de correo electrónico o de forma presencial.</w:t>
      </w:r>
    </w:p>
    <w:p w14:paraId="00CC321D" w14:textId="01ADA810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 w:rsidR="004A0246">
        <w:rPr>
          <w:rFonts w:ascii="Arial" w:hAnsi="Arial" w:cs="Arial"/>
          <w:b/>
          <w:bCs/>
        </w:rPr>
        <w:t>echa de envío</w:t>
      </w:r>
    </w:p>
    <w:p w14:paraId="7E15222F" w14:textId="437663B0" w:rsidR="001B44DA" w:rsidRPr="001B44DA" w:rsidRDefault="001B44DA" w:rsidP="0066737C">
      <w:pPr>
        <w:rPr>
          <w:rFonts w:ascii="Arial" w:hAnsi="Arial" w:cs="Arial"/>
          <w:bCs/>
        </w:rPr>
      </w:pPr>
      <w:r w:rsidRPr="001B44DA">
        <w:rPr>
          <w:rFonts w:ascii="Arial" w:hAnsi="Arial" w:cs="Arial"/>
          <w:bCs/>
        </w:rPr>
        <w:t>Los días viernes por correo electrónico o de forma presencial los días miércoles.</w:t>
      </w:r>
    </w:p>
    <w:p w14:paraId="17311F6A" w14:textId="08B9DF26" w:rsidR="00D22CD7" w:rsidRDefault="00D22CD7" w:rsidP="0066737C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 w:rsidR="004A0246">
        <w:rPr>
          <w:rFonts w:ascii="Arial" w:hAnsi="Arial" w:cs="Arial"/>
          <w:b/>
          <w:bCs/>
        </w:rPr>
        <w:t>ómo y/o donde enviar</w:t>
      </w:r>
    </w:p>
    <w:p w14:paraId="1E941822" w14:textId="77777777" w:rsidR="001B44DA" w:rsidRPr="001B44DA" w:rsidRDefault="001B44DA" w:rsidP="001B44DA">
      <w:pPr>
        <w:pStyle w:val="Prrafodelista"/>
        <w:numPr>
          <w:ilvl w:val="0"/>
          <w:numId w:val="2"/>
        </w:num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92829"/>
        </w:rPr>
        <w:t xml:space="preserve">Enviar fotografía al correo </w:t>
      </w:r>
      <w:hyperlink r:id="rId7" w:history="1">
        <w:r w:rsidRPr="001B44DA">
          <w:rPr>
            <w:rStyle w:val="Hipervnculo"/>
            <w:rFonts w:ascii="Arial" w:hAnsi="Arial" w:cs="Arial"/>
          </w:rPr>
          <w:t>leng.cuarto@gmail.com</w:t>
        </w:r>
      </w:hyperlink>
    </w:p>
    <w:p w14:paraId="5DB25C84" w14:textId="77777777" w:rsidR="001B44DA" w:rsidRPr="00D22CD7" w:rsidRDefault="001B44DA" w:rsidP="0066737C">
      <w:pPr>
        <w:rPr>
          <w:rFonts w:ascii="Arial" w:hAnsi="Arial" w:cs="Arial"/>
          <w:b/>
          <w:bCs/>
        </w:rPr>
      </w:pPr>
    </w:p>
    <w:p w14:paraId="4F6646CC" w14:textId="21B6D90D" w:rsidR="0066737C" w:rsidRDefault="0066737C" w:rsidP="0066737C"/>
    <w:p w14:paraId="7EB1927F" w14:textId="7D4E1CFA" w:rsidR="0066737C" w:rsidRDefault="0066737C" w:rsidP="0066737C"/>
    <w:p w14:paraId="38BA92FD" w14:textId="68A5CA9A" w:rsidR="0066737C" w:rsidRDefault="0066737C" w:rsidP="0066737C"/>
    <w:p w14:paraId="3B5A55DB" w14:textId="4E8B7961" w:rsidR="0066737C" w:rsidRDefault="0066737C" w:rsidP="0066737C"/>
    <w:p w14:paraId="57BC5946" w14:textId="6FB9C6DE" w:rsidR="0066737C" w:rsidRDefault="0066737C" w:rsidP="0066737C"/>
    <w:p w14:paraId="450F16D4" w14:textId="6EEB974F" w:rsidR="0066737C" w:rsidRDefault="0066737C" w:rsidP="0066737C"/>
    <w:p w14:paraId="36AF51FA" w14:textId="77777777" w:rsidR="001B44DA" w:rsidRPr="001B44DA" w:rsidRDefault="001B44DA" w:rsidP="001B44DA">
      <w:p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92829"/>
        </w:rPr>
        <w:lastRenderedPageBreak/>
        <w:t xml:space="preserve">                                          Guía de artes visuales</w:t>
      </w:r>
    </w:p>
    <w:p w14:paraId="7EE8AD9F" w14:textId="77777777" w:rsidR="001B44DA" w:rsidRPr="001B44DA" w:rsidRDefault="001B44DA" w:rsidP="001B44DA">
      <w:p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92829"/>
        </w:rPr>
        <w:t>Nombre:                                                    curso:8°A         fecha:</w:t>
      </w:r>
    </w:p>
    <w:p w14:paraId="3F59A9BE" w14:textId="77777777" w:rsidR="001B44DA" w:rsidRPr="001B44DA" w:rsidRDefault="001B44DA" w:rsidP="001B44DA">
      <w:pPr>
        <w:rPr>
          <w:rFonts w:ascii="Arial" w:hAnsi="Arial" w:cs="Arial"/>
          <w:color w:val="292829"/>
        </w:rPr>
      </w:pPr>
      <w:r w:rsidRPr="001B44DA">
        <w:rPr>
          <w:rFonts w:ascii="Arial" w:hAnsi="Arial" w:cs="Arial"/>
          <w:color w:val="292829"/>
        </w:rPr>
        <w:t>Observa las siguientes imágenes y responden las preguntas dadas.</w:t>
      </w:r>
    </w:p>
    <w:p w14:paraId="5F1898CD" w14:textId="6A61A799" w:rsidR="0066737C" w:rsidRDefault="001B44DA" w:rsidP="0066737C">
      <w:r>
        <w:rPr>
          <w:noProof/>
        </w:rPr>
        <w:drawing>
          <wp:inline distT="0" distB="0" distL="0" distR="0" wp14:anchorId="3FC45A51" wp14:editId="2A4E7228">
            <wp:extent cx="2468880" cy="1847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B4A49" wp14:editId="06404347">
            <wp:extent cx="2468880" cy="1847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317D5" w14:textId="77B414F9" w:rsidR="0066737C" w:rsidRDefault="001B44DA" w:rsidP="0066737C">
      <w:r>
        <w:rPr>
          <w:noProof/>
        </w:rPr>
        <w:drawing>
          <wp:inline distT="0" distB="0" distL="0" distR="0" wp14:anchorId="2E8121C0" wp14:editId="15F79D8C">
            <wp:extent cx="2468880" cy="18472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91506" wp14:editId="6C223765">
            <wp:extent cx="2468880" cy="18472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C97B8" w14:textId="57AAFEF7" w:rsidR="0066737C" w:rsidRDefault="001B44DA" w:rsidP="0066737C">
      <w:r>
        <w:rPr>
          <w:noProof/>
        </w:rPr>
        <w:drawing>
          <wp:inline distT="0" distB="0" distL="0" distR="0" wp14:anchorId="448D2D40" wp14:editId="5E09C224">
            <wp:extent cx="2468880" cy="18472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4C24F" wp14:editId="6EA201DB">
            <wp:extent cx="2468880" cy="18472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38298" w14:textId="77777777" w:rsidR="001B44DA" w:rsidRPr="001B44DA" w:rsidRDefault="001B44DA" w:rsidP="001B44DA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right="160"/>
        <w:rPr>
          <w:rFonts w:ascii="Arial" w:eastAsiaTheme="minorEastAsia" w:hAnsi="Arial" w:cs="Arial"/>
          <w:color w:val="000000"/>
          <w:lang w:eastAsia="es-CL"/>
        </w:rPr>
      </w:pPr>
      <w:r w:rsidRPr="001B44DA">
        <w:rPr>
          <w:rFonts w:ascii="Arial" w:eastAsiaTheme="minorEastAsia" w:hAnsi="Arial" w:cs="Arial"/>
          <w:color w:val="414042"/>
          <w:lang w:eastAsia="es-CL"/>
        </w:rPr>
        <w:t>Observan</w:t>
      </w:r>
      <w:r w:rsidRPr="001B44DA">
        <w:rPr>
          <w:rFonts w:ascii="Arial" w:eastAsiaTheme="minorEastAsia" w:hAnsi="Arial" w:cs="Arial"/>
          <w:color w:val="414042"/>
          <w:spacing w:val="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y</w:t>
      </w:r>
      <w:r w:rsidRPr="001B44DA">
        <w:rPr>
          <w:rFonts w:ascii="Arial" w:eastAsiaTheme="minorEastAsia" w:hAnsi="Arial" w:cs="Arial"/>
          <w:color w:val="414042"/>
          <w:spacing w:val="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comparan</w:t>
      </w:r>
      <w:r w:rsidRPr="001B44DA">
        <w:rPr>
          <w:rFonts w:ascii="Arial" w:eastAsiaTheme="minorEastAsia" w:hAnsi="Arial" w:cs="Arial"/>
          <w:color w:val="414042"/>
          <w:spacing w:val="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pin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turas</w:t>
      </w:r>
      <w:r w:rsidRPr="001B44DA">
        <w:rPr>
          <w:rFonts w:ascii="Arial" w:eastAsiaTheme="minorEastAsia" w:hAnsi="Arial" w:cs="Arial"/>
          <w:color w:val="414042"/>
          <w:spacing w:val="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de</w:t>
      </w:r>
      <w:r w:rsidRPr="001B44DA">
        <w:rPr>
          <w:rFonts w:ascii="Arial" w:eastAsiaTheme="minorEastAsia" w:hAnsi="Arial" w:cs="Arial"/>
          <w:color w:val="414042"/>
          <w:lang w:eastAsia="es-CL"/>
        </w:rPr>
        <w:t xml:space="preserve"> paisajes</w:t>
      </w:r>
      <w:r w:rsidRPr="001B44DA">
        <w:rPr>
          <w:rFonts w:ascii="Arial" w:eastAsiaTheme="minorEastAsia" w:hAnsi="Arial" w:cs="Arial"/>
          <w:color w:val="414042"/>
          <w:spacing w:val="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n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atur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ales</w:t>
      </w:r>
      <w:r w:rsidRPr="001B44DA">
        <w:rPr>
          <w:rFonts w:ascii="Arial" w:eastAsiaTheme="minorEastAsia" w:hAnsi="Arial" w:cs="Arial"/>
          <w:color w:val="414042"/>
          <w:spacing w:val="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de</w:t>
      </w:r>
      <w:r w:rsidRPr="001B44DA">
        <w:rPr>
          <w:rFonts w:ascii="Arial" w:eastAsiaTheme="minorEastAsia" w:hAnsi="Arial" w:cs="Arial"/>
          <w:color w:val="414042"/>
          <w:spacing w:val="31"/>
          <w:w w:val="9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artistas</w:t>
      </w:r>
      <w:r w:rsidRPr="001B44DA">
        <w:rPr>
          <w:rFonts w:ascii="Arial" w:eastAsiaTheme="minorEastAsia" w:hAnsi="Arial" w:cs="Arial"/>
          <w:color w:val="414042"/>
          <w:spacing w:val="8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n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aci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onales</w:t>
      </w:r>
      <w:r w:rsidRPr="001B44DA">
        <w:rPr>
          <w:rFonts w:ascii="Arial" w:eastAsiaTheme="minorEastAsia" w:hAnsi="Arial" w:cs="Arial"/>
          <w:color w:val="414042"/>
          <w:spacing w:val="9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d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el</w:t>
      </w:r>
      <w:r w:rsidRPr="001B44DA">
        <w:rPr>
          <w:rFonts w:ascii="Arial" w:eastAsiaTheme="minorEastAsia" w:hAnsi="Arial" w:cs="Arial"/>
          <w:color w:val="414042"/>
          <w:spacing w:val="8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pasado</w:t>
      </w:r>
      <w:r w:rsidRPr="001B44DA">
        <w:rPr>
          <w:rFonts w:ascii="Arial" w:eastAsiaTheme="minorEastAsia" w:hAnsi="Arial" w:cs="Arial"/>
          <w:color w:val="414042"/>
          <w:spacing w:val="9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y</w:t>
      </w:r>
      <w:r w:rsidRPr="001B44DA">
        <w:rPr>
          <w:rFonts w:ascii="Arial" w:eastAsiaTheme="minorEastAsia" w:hAnsi="Arial" w:cs="Arial"/>
          <w:color w:val="414042"/>
          <w:spacing w:val="8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actuales.</w:t>
      </w:r>
    </w:p>
    <w:p w14:paraId="0266047F" w14:textId="77777777" w:rsidR="001B44DA" w:rsidRPr="001B44DA" w:rsidRDefault="001B44DA" w:rsidP="001B44DA">
      <w:pPr>
        <w:widowControl w:val="0"/>
        <w:kinsoku w:val="0"/>
        <w:overflowPunct w:val="0"/>
        <w:autoSpaceDE w:val="0"/>
        <w:autoSpaceDN w:val="0"/>
        <w:adjustRightInd w:val="0"/>
        <w:spacing w:before="54" w:after="0" w:line="240" w:lineRule="auto"/>
        <w:rPr>
          <w:rFonts w:ascii="Arial" w:eastAsiaTheme="minorEastAsia" w:hAnsi="Arial" w:cs="Arial"/>
          <w:color w:val="000000"/>
          <w:lang w:eastAsia="es-CL"/>
        </w:rPr>
      </w:pPr>
      <w:r w:rsidRPr="001B44DA">
        <w:rPr>
          <w:rFonts w:ascii="Arial" w:eastAsiaTheme="minorEastAsia" w:hAnsi="Arial" w:cs="Arial"/>
          <w:color w:val="414042"/>
          <w:lang w:eastAsia="es-CL"/>
        </w:rPr>
        <w:t>1-</w:t>
      </w:r>
      <w:r w:rsidRPr="001B44DA">
        <w:rPr>
          <w:rFonts w:ascii="Arial" w:eastAsiaTheme="minorEastAsia" w:hAnsi="Arial" w:cs="Arial"/>
          <w:color w:val="414042"/>
          <w:spacing w:val="7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¿Qué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lugar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es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de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nuestro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país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son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los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más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>representados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por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estos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artistas?</w:t>
      </w:r>
    </w:p>
    <w:p w14:paraId="1EC7389B" w14:textId="77777777" w:rsidR="001B44DA" w:rsidRPr="001B44DA" w:rsidRDefault="001B44DA" w:rsidP="001B44DA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Theme="minorEastAsia" w:hAnsi="Arial" w:cs="Arial"/>
          <w:color w:val="000000"/>
          <w:lang w:eastAsia="es-CL"/>
        </w:rPr>
      </w:pPr>
      <w:r w:rsidRPr="001B44DA">
        <w:rPr>
          <w:rFonts w:ascii="Arial" w:eastAsiaTheme="minorEastAsia" w:hAnsi="Arial" w:cs="Arial"/>
          <w:color w:val="414042"/>
          <w:lang w:eastAsia="es-CL"/>
        </w:rPr>
        <w:t>2- ¿Serán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todos 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 xml:space="preserve">de </w:t>
      </w:r>
      <w:r w:rsidRPr="001B44DA">
        <w:rPr>
          <w:rFonts w:ascii="Arial" w:eastAsiaTheme="minorEastAsia" w:hAnsi="Arial" w:cs="Arial"/>
          <w:color w:val="414042"/>
          <w:lang w:eastAsia="es-CL"/>
        </w:rPr>
        <w:t>la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misma </w:t>
      </w:r>
      <w:r w:rsidRPr="001B44DA">
        <w:rPr>
          <w:rFonts w:ascii="Arial" w:eastAsiaTheme="minorEastAsia" w:hAnsi="Arial" w:cs="Arial"/>
          <w:color w:val="414042"/>
          <w:lang w:eastAsia="es-CL"/>
        </w:rPr>
        <w:t>época?,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¿por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qué?</w:t>
      </w:r>
    </w:p>
    <w:p w14:paraId="5BD35C30" w14:textId="77777777" w:rsidR="001B44DA" w:rsidRPr="001B44DA" w:rsidRDefault="001B44DA" w:rsidP="001B44DA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Theme="minorEastAsia" w:hAnsi="Arial" w:cs="Arial"/>
          <w:color w:val="000000"/>
          <w:lang w:eastAsia="es-CL"/>
        </w:rPr>
      </w:pPr>
      <w:r w:rsidRPr="001B44DA">
        <w:rPr>
          <w:rFonts w:ascii="Arial" w:eastAsiaTheme="minorEastAsia" w:hAnsi="Arial" w:cs="Arial"/>
          <w:color w:val="414042"/>
          <w:lang w:eastAsia="es-CL"/>
        </w:rPr>
        <w:t>3- ¿Cuáles</w:t>
      </w:r>
      <w:r w:rsidRPr="001B44DA">
        <w:rPr>
          <w:rFonts w:ascii="Arial" w:eastAsiaTheme="minorEastAsia" w:hAnsi="Arial" w:cs="Arial"/>
          <w:color w:val="414042"/>
          <w:spacing w:val="-10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son</w:t>
      </w:r>
      <w:r w:rsidRPr="001B44DA">
        <w:rPr>
          <w:rFonts w:ascii="Arial" w:eastAsiaTheme="minorEastAsia" w:hAnsi="Arial" w:cs="Arial"/>
          <w:color w:val="414042"/>
          <w:spacing w:val="-1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más</w:t>
      </w:r>
      <w:r w:rsidRPr="001B44DA">
        <w:rPr>
          <w:rFonts w:ascii="Arial" w:eastAsiaTheme="minorEastAsia" w:hAnsi="Arial" w:cs="Arial"/>
          <w:color w:val="414042"/>
          <w:spacing w:val="-1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contemporáneos?,</w:t>
      </w:r>
      <w:r w:rsidRPr="001B44DA">
        <w:rPr>
          <w:rFonts w:ascii="Arial" w:eastAsiaTheme="minorEastAsia" w:hAnsi="Arial" w:cs="Arial"/>
          <w:color w:val="414042"/>
          <w:spacing w:val="-10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¿por</w:t>
      </w:r>
      <w:r w:rsidRPr="001B44DA">
        <w:rPr>
          <w:rFonts w:ascii="Arial" w:eastAsiaTheme="minorEastAsia" w:hAnsi="Arial" w:cs="Arial"/>
          <w:color w:val="414042"/>
          <w:spacing w:val="-11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qué?</w:t>
      </w:r>
    </w:p>
    <w:p w14:paraId="56849206" w14:textId="77777777" w:rsidR="001B44DA" w:rsidRPr="001B44DA" w:rsidRDefault="001B44DA" w:rsidP="001B44DA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Theme="minorEastAsia" w:hAnsi="Arial" w:cs="Arial"/>
          <w:color w:val="000000"/>
          <w:lang w:eastAsia="es-CL"/>
        </w:rPr>
      </w:pPr>
      <w:r w:rsidRPr="001B44DA">
        <w:rPr>
          <w:rFonts w:ascii="Arial" w:eastAsiaTheme="minorEastAsia" w:hAnsi="Arial" w:cs="Arial"/>
          <w:color w:val="414042"/>
          <w:lang w:eastAsia="es-CL"/>
        </w:rPr>
        <w:t xml:space="preserve">4- </w:t>
      </w:r>
      <w:r w:rsidRPr="001B44DA">
        <w:rPr>
          <w:rFonts w:ascii="Arial" w:eastAsiaTheme="minorEastAsia" w:hAnsi="Arial" w:cs="Arial"/>
          <w:color w:val="414042"/>
          <w:spacing w:val="16"/>
          <w:lang w:eastAsia="es-CL"/>
        </w:rPr>
        <w:t>¿</w:t>
      </w:r>
      <w:r w:rsidRPr="001B44DA">
        <w:rPr>
          <w:rFonts w:ascii="Arial" w:eastAsiaTheme="minorEastAsia" w:hAnsi="Arial" w:cs="Arial"/>
          <w:color w:val="414042"/>
          <w:lang w:eastAsia="es-CL"/>
        </w:rPr>
        <w:t>Cuáles</w:t>
      </w:r>
      <w:r w:rsidRPr="001B44DA">
        <w:rPr>
          <w:rFonts w:ascii="Arial" w:eastAsiaTheme="minorEastAsia" w:hAnsi="Arial" w:cs="Arial"/>
          <w:color w:val="414042"/>
          <w:spacing w:val="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les</w:t>
      </w:r>
      <w:r w:rsidRPr="001B44DA">
        <w:rPr>
          <w:rFonts w:ascii="Arial" w:eastAsiaTheme="minorEastAsia" w:hAnsi="Arial" w:cs="Arial"/>
          <w:color w:val="414042"/>
          <w:spacing w:val="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llam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aron</w:t>
      </w:r>
      <w:r w:rsidRPr="001B44DA">
        <w:rPr>
          <w:rFonts w:ascii="Arial" w:eastAsiaTheme="minorEastAsia" w:hAnsi="Arial" w:cs="Arial"/>
          <w:color w:val="414042"/>
          <w:spacing w:val="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más</w:t>
      </w:r>
      <w:r w:rsidRPr="001B44DA">
        <w:rPr>
          <w:rFonts w:ascii="Arial" w:eastAsiaTheme="minorEastAsia" w:hAnsi="Arial" w:cs="Arial"/>
          <w:color w:val="414042"/>
          <w:spacing w:val="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la</w:t>
      </w:r>
      <w:r w:rsidRPr="001B44DA">
        <w:rPr>
          <w:rFonts w:ascii="Arial" w:eastAsiaTheme="minorEastAsia" w:hAnsi="Arial" w:cs="Arial"/>
          <w:color w:val="414042"/>
          <w:spacing w:val="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aten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ción?</w:t>
      </w:r>
    </w:p>
    <w:p w14:paraId="36E2E24C" w14:textId="77777777" w:rsidR="001B44DA" w:rsidRPr="001B44DA" w:rsidRDefault="001B44DA" w:rsidP="001B44DA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rPr>
          <w:rFonts w:ascii="Arial" w:eastAsiaTheme="minorEastAsia" w:hAnsi="Arial" w:cs="Arial"/>
          <w:color w:val="000000"/>
          <w:lang w:eastAsia="es-CL"/>
        </w:rPr>
      </w:pPr>
      <w:r w:rsidRPr="001B44DA">
        <w:rPr>
          <w:rFonts w:ascii="Arial" w:eastAsiaTheme="minorEastAsia" w:hAnsi="Arial" w:cs="Arial"/>
          <w:color w:val="414042"/>
          <w:lang w:eastAsia="es-CL"/>
        </w:rPr>
        <w:t xml:space="preserve">5- 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¿Conocen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algun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os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 xml:space="preserve"> de </w:t>
      </w:r>
      <w:r w:rsidRPr="001B44DA">
        <w:rPr>
          <w:rFonts w:ascii="Arial" w:eastAsiaTheme="minorEastAsia" w:hAnsi="Arial" w:cs="Arial"/>
          <w:color w:val="414042"/>
          <w:lang w:eastAsia="es-CL"/>
        </w:rPr>
        <w:t>los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spacing w:val="-1"/>
          <w:lang w:eastAsia="es-CL"/>
        </w:rPr>
        <w:t>lugar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>es</w:t>
      </w:r>
      <w:r w:rsidRPr="001B44DA">
        <w:rPr>
          <w:rFonts w:ascii="Arial" w:eastAsiaTheme="minorEastAsia" w:hAnsi="Arial" w:cs="Arial"/>
          <w:color w:val="414042"/>
          <w:spacing w:val="-3"/>
          <w:lang w:eastAsia="es-CL"/>
        </w:rPr>
        <w:t xml:space="preserve"> representados?,</w:t>
      </w:r>
      <w:r w:rsidRPr="001B44DA">
        <w:rPr>
          <w:rFonts w:ascii="Arial" w:eastAsiaTheme="minorEastAsia" w:hAnsi="Arial" w:cs="Arial"/>
          <w:color w:val="414042"/>
          <w:spacing w:val="-2"/>
          <w:lang w:eastAsia="es-CL"/>
        </w:rPr>
        <w:t xml:space="preserve"> </w:t>
      </w:r>
      <w:r w:rsidRPr="001B44DA">
        <w:rPr>
          <w:rFonts w:ascii="Arial" w:eastAsiaTheme="minorEastAsia" w:hAnsi="Arial" w:cs="Arial"/>
          <w:color w:val="414042"/>
          <w:lang w:eastAsia="es-CL"/>
        </w:rPr>
        <w:t>¿cuáles?</w:t>
      </w:r>
    </w:p>
    <w:p w14:paraId="560427B1" w14:textId="77777777" w:rsidR="001B44DA" w:rsidRDefault="001B44DA" w:rsidP="0066737C"/>
    <w:sectPr w:rsidR="001B44DA" w:rsidSect="0066737C">
      <w:headerReference w:type="default" r:id="rId14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0715C" w14:textId="77777777" w:rsidR="00A66DFD" w:rsidRDefault="00A66DFD" w:rsidP="0066737C">
      <w:pPr>
        <w:spacing w:after="0" w:line="240" w:lineRule="auto"/>
      </w:pPr>
      <w:r>
        <w:separator/>
      </w:r>
    </w:p>
  </w:endnote>
  <w:endnote w:type="continuationSeparator" w:id="0">
    <w:p w14:paraId="37E0F8AC" w14:textId="77777777" w:rsidR="00A66DFD" w:rsidRDefault="00A66DFD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DBFC1" w14:textId="77777777" w:rsidR="00A66DFD" w:rsidRDefault="00A66DFD" w:rsidP="0066737C">
      <w:pPr>
        <w:spacing w:after="0" w:line="240" w:lineRule="auto"/>
      </w:pPr>
      <w:r>
        <w:separator/>
      </w:r>
    </w:p>
  </w:footnote>
  <w:footnote w:type="continuationSeparator" w:id="0">
    <w:p w14:paraId="6B28649F" w14:textId="77777777" w:rsidR="00A66DFD" w:rsidRDefault="00A66DFD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97BA5"/>
    <w:multiLevelType w:val="hybridMultilevel"/>
    <w:tmpl w:val="B99E65D8"/>
    <w:lvl w:ilvl="0" w:tplc="7E6A1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B6253"/>
    <w:multiLevelType w:val="hybridMultilevel"/>
    <w:tmpl w:val="B99E65D8"/>
    <w:lvl w:ilvl="0" w:tplc="7E6A1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E76A2"/>
    <w:rsid w:val="001B44DA"/>
    <w:rsid w:val="0029349F"/>
    <w:rsid w:val="004A0246"/>
    <w:rsid w:val="00664223"/>
    <w:rsid w:val="0066737C"/>
    <w:rsid w:val="009D60F7"/>
    <w:rsid w:val="00A66DFD"/>
    <w:rsid w:val="00B3250C"/>
    <w:rsid w:val="00B92804"/>
    <w:rsid w:val="00D22CD7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B44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B44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eng.cuarto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Carolaine</cp:lastModifiedBy>
  <cp:revision>2</cp:revision>
  <dcterms:created xsi:type="dcterms:W3CDTF">2020-04-26T22:54:00Z</dcterms:created>
  <dcterms:modified xsi:type="dcterms:W3CDTF">2020-04-26T22:54:00Z</dcterms:modified>
</cp:coreProperties>
</file>